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63" w:rsidRPr="00A64767" w:rsidRDefault="00863363" w:rsidP="0086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63363" w:rsidRPr="00A64767" w:rsidRDefault="00863363" w:rsidP="0086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63363" w:rsidRPr="00A64767" w:rsidRDefault="00863363" w:rsidP="00863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863363" w:rsidRPr="00A64767" w:rsidRDefault="00863363" w:rsidP="00863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863363" w:rsidRPr="00A64767" w:rsidRDefault="00863363" w:rsidP="0086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ÖĞRETİM </w:t>
      </w:r>
      <w:proofErr w:type="gramStart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YILI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BAHAR</w:t>
      </w:r>
      <w:proofErr w:type="gramEnd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DÖNEMİ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ARA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SINAV PROGRAMI</w:t>
      </w:r>
    </w:p>
    <w:p w:rsidR="00863363" w:rsidRPr="00A64767" w:rsidRDefault="00863363" w:rsidP="0086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98"/>
        <w:gridCol w:w="3151"/>
        <w:gridCol w:w="3260"/>
        <w:gridCol w:w="3119"/>
        <w:gridCol w:w="3260"/>
      </w:tblGrid>
      <w:tr w:rsidR="00863363" w:rsidRPr="00A64767" w:rsidTr="00206187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Tabi  Öğrenciler</w:t>
            </w:r>
            <w:proofErr w:type="gramEnd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I.SINIF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Tabi  Öğrenciler 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II.SINIF</w:t>
            </w:r>
            <w:proofErr w:type="gramEnd"/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Harita I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3363" w:rsidRPr="00A64767" w:rsidRDefault="00863363" w:rsidP="00206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Harita II</w:t>
            </w:r>
          </w:p>
        </w:tc>
      </w:tr>
      <w:tr w:rsidR="008C1CDF" w:rsidRPr="00A64767" w:rsidTr="00F6349F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CDF" w:rsidRPr="00A64767" w:rsidRDefault="008C1CDF" w:rsidP="008C1C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CDF" w:rsidRPr="00A64767" w:rsidRDefault="008C1CDF" w:rsidP="008C1C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8C1CDF" w:rsidRPr="00A64767" w:rsidRDefault="008C1CDF" w:rsidP="008C1C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  <w:p w:rsidR="008C1CDF" w:rsidRPr="00A64767" w:rsidRDefault="008C1CDF" w:rsidP="008C1C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1CDF" w:rsidRPr="00A64767" w:rsidRDefault="008C1CDF" w:rsidP="008C1C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C1CDF" w:rsidRPr="00A64767" w:rsidRDefault="008C1CDF" w:rsidP="008C1CD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1CDF" w:rsidRPr="00A64767" w:rsidRDefault="008C1CDF" w:rsidP="008C1CD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1CDF" w:rsidRPr="00A64767" w:rsidRDefault="008C1CDF" w:rsidP="008C1CD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C1CDF" w:rsidRPr="00A64767" w:rsidRDefault="008C1CDF" w:rsidP="008C1CD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Bilgisi ve Şehircilik II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Bilgisi ve Şehircilik II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DC11B3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Hesaplamalar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Hesaplamalar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8C1CDF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Kadastro Tekniği II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Kadastro Tekniği II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DC11B3" w:rsidRPr="00A64767" w:rsidTr="00FF5D6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8C1CDF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CB79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GPS ile Konum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Belir</w:t>
            </w:r>
            <w:r w:rsidR="00CB794F">
              <w:rPr>
                <w:rFonts w:ascii="Times New Roman" w:eastAsia="Times New Roman" w:hAnsi="Times New Roman" w:cs="Times New Roman"/>
                <w:sz w:val="20"/>
                <w:szCs w:val="20"/>
              </w:rPr>
              <w:t>.Tek</w:t>
            </w:r>
            <w:proofErr w:type="spellEnd"/>
            <w:proofErr w:type="gramEnd"/>
            <w:r w:rsidR="00CB79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Yönetimi 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Yönetimi 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DC11B3" w:rsidRPr="00A64767" w:rsidTr="008C1CDF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II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II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1B3" w:rsidRPr="00A64767" w:rsidTr="008C1CDF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11B3" w:rsidRPr="00A64767" w:rsidRDefault="00DC11B3" w:rsidP="00DC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11B3" w:rsidRPr="00A64767" w:rsidRDefault="00CB794F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Toplulaştırması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11B3" w:rsidRPr="00A64767" w:rsidTr="008C1CDF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1B3" w:rsidRPr="00A64767" w:rsidRDefault="00DC11B3" w:rsidP="00DC1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C11B3" w:rsidRPr="00A64767" w:rsidRDefault="00DC11B3" w:rsidP="00DC11B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II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</w:tr>
      <w:tr w:rsidR="00D4012C" w:rsidRPr="00A64767" w:rsidTr="00CE1A09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924E39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IV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IV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</w:tr>
      <w:tr w:rsidR="00D4012C" w:rsidRPr="00A64767" w:rsidTr="008C1CDF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8C1CDF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D4012C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Üniversitede Yaşam Kültürü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D4012C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Kentsel Dönüşüm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Kentsel Dönüşüm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012C" w:rsidRPr="00A64767" w:rsidTr="00D4012C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Haritacılık Tarihi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3E55FB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Aplikasyon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Aplikasyon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Yapımı (ENF Lab.2)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Yapımı (ENF Lab.2)</w:t>
            </w: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0B4366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Harita  Çizimi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r w:rsidR="0043410D"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Harita  Çizimi I </w:t>
            </w:r>
            <w:r w:rsidR="0043410D"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 w:rsidR="004341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43410D" w:rsidRPr="008C1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 </w:t>
            </w:r>
            <w:r w:rsidRPr="00DC11B3">
              <w:rPr>
                <w:rFonts w:ascii="Times New Roman" w:eastAsia="Times New Roman" w:hAnsi="Times New Roman" w:cs="Times New Roman"/>
                <w:sz w:val="20"/>
                <w:szCs w:val="20"/>
              </w:rPr>
              <w:t>(EDI)</w:t>
            </w:r>
          </w:p>
        </w:tc>
      </w:tr>
      <w:tr w:rsidR="00D4012C" w:rsidRPr="00A64767" w:rsidTr="00206187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012C" w:rsidRPr="00A64767" w:rsidRDefault="00D4012C" w:rsidP="00D4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4012C" w:rsidRPr="00A64767" w:rsidRDefault="00D4012C" w:rsidP="00D401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4012C" w:rsidRPr="00A64767" w:rsidRDefault="00D4012C" w:rsidP="00D4012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3363" w:rsidRPr="00A64767" w:rsidRDefault="00863363" w:rsidP="0086336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NOT: </w:t>
      </w:r>
    </w:p>
    <w:p w:rsidR="00863363" w:rsidRPr="00A64767" w:rsidRDefault="00863363" w:rsidP="0086336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lang w:eastAsia="tr-TR"/>
        </w:rPr>
        <w:t xml:space="preserve">-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Sınavlar </w:t>
      </w:r>
      <w:proofErr w:type="spellStart"/>
      <w:r w:rsidRPr="008F39C9"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Yapılacaktır.</w:t>
      </w:r>
      <w:r w:rsidRPr="00A64767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63363" w:rsidRPr="00A64767" w:rsidRDefault="00863363" w:rsidP="0086336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>- TRD1</w:t>
      </w:r>
      <w:r w:rsidR="00D4012C">
        <w:rPr>
          <w:rFonts w:ascii="Times New Roman" w:eastAsia="Times New Roman" w:hAnsi="Times New Roman" w:cs="Times New Roman"/>
          <w:b/>
          <w:lang w:eastAsia="tr-TR"/>
        </w:rPr>
        <w:t>10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Türk Dili-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>I</w:t>
      </w:r>
      <w:r w:rsidR="00D4012C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Ara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 w:rsidR="00D4012C">
        <w:rPr>
          <w:rFonts w:ascii="Times New Roman" w:eastAsia="Times New Roman" w:hAnsi="Times New Roman" w:cs="Times New Roman"/>
          <w:b/>
          <w:lang w:eastAsia="tr-TR"/>
        </w:rPr>
        <w:t>19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 w:rsidR="00D4012C">
        <w:rPr>
          <w:rFonts w:ascii="Times New Roman" w:eastAsia="Times New Roman" w:hAnsi="Times New Roman" w:cs="Times New Roman"/>
          <w:b/>
          <w:lang w:eastAsia="tr-TR"/>
        </w:rPr>
        <w:t>04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 w:rsidR="00D4012C"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08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:00 – 23:59 saatleri arasında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Uzaktan Eğitim yolu ile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863363" w:rsidRPr="00A64767" w:rsidRDefault="00863363" w:rsidP="0086336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>AİT10</w:t>
      </w:r>
      <w:r w:rsidR="00D4012C"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4012C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A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.İ.İ.T – I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Ara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 w:rsidR="00D4012C">
        <w:rPr>
          <w:rFonts w:ascii="Times New Roman" w:eastAsia="Times New Roman" w:hAnsi="Times New Roman" w:cs="Times New Roman"/>
          <w:b/>
          <w:lang w:eastAsia="tr-TR"/>
        </w:rPr>
        <w:t>20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 w:rsidR="00D4012C">
        <w:rPr>
          <w:rFonts w:ascii="Times New Roman" w:eastAsia="Times New Roman" w:hAnsi="Times New Roman" w:cs="Times New Roman"/>
          <w:b/>
          <w:lang w:eastAsia="tr-TR"/>
        </w:rPr>
        <w:t>04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 w:rsidR="00D4012C"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08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:00 – 23:59 saatleri arasında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Uzaktan Eğitim yolu ile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D4012C" w:rsidRPr="00D4012C" w:rsidRDefault="00D4012C" w:rsidP="00D4012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>YDİ10</w:t>
      </w:r>
      <w:r>
        <w:rPr>
          <w:rFonts w:ascii="Times New Roman" w:eastAsia="Times New Roman" w:hAnsi="Times New Roman" w:cs="Times New Roman"/>
          <w:b/>
          <w:lang w:eastAsia="tr-TR"/>
        </w:rPr>
        <w:t>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İngilizce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-I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Ara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>
        <w:rPr>
          <w:rFonts w:ascii="Times New Roman" w:eastAsia="Times New Roman" w:hAnsi="Times New Roman" w:cs="Times New Roman"/>
          <w:b/>
          <w:lang w:eastAsia="tr-TR"/>
        </w:rPr>
        <w:t>21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04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    </w:t>
      </w:r>
      <w:r>
        <w:rPr>
          <w:rFonts w:ascii="Times New Roman" w:eastAsia="Times New Roman" w:hAnsi="Times New Roman" w:cs="Times New Roman"/>
          <w:b/>
          <w:lang w:eastAsia="tr-TR"/>
        </w:rPr>
        <w:t>08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:00 – 23:59 saatleri arasında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Uzaktan Eğitim yolu ile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  <w:r w:rsidRPr="00D4012C">
        <w:t xml:space="preserve"> </w:t>
      </w:r>
      <w:r w:rsidRPr="00D4012C">
        <w:rPr>
          <w:b/>
        </w:rPr>
        <w:t>(Debsis.firat.edu.tr)</w:t>
      </w:r>
    </w:p>
    <w:p w:rsidR="004C281A" w:rsidRDefault="004C281A"/>
    <w:sectPr w:rsidR="004C281A" w:rsidSect="000F50B7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4D"/>
    <w:rsid w:val="0043410D"/>
    <w:rsid w:val="004C281A"/>
    <w:rsid w:val="00863363"/>
    <w:rsid w:val="008C1CDF"/>
    <w:rsid w:val="00B4594D"/>
    <w:rsid w:val="00BB4D87"/>
    <w:rsid w:val="00CB794F"/>
    <w:rsid w:val="00D4012C"/>
    <w:rsid w:val="00DC11B3"/>
    <w:rsid w:val="00F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B8D75-0B05-4967-8B62-F54EE91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dcterms:created xsi:type="dcterms:W3CDTF">2022-03-22T06:50:00Z</dcterms:created>
  <dcterms:modified xsi:type="dcterms:W3CDTF">2022-03-22T06:50:00Z</dcterms:modified>
</cp:coreProperties>
</file>